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93"/>
        <w:tblW w:w="155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33"/>
        <w:gridCol w:w="2737"/>
        <w:gridCol w:w="2206"/>
        <w:gridCol w:w="5979"/>
      </w:tblGrid>
      <w:tr w:rsidR="005649B5" w:rsidTr="005D009B">
        <w:trPr>
          <w:trHeight w:val="90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 w:hint="cs"/>
                <w:sz w:val="28"/>
                <w:cs/>
              </w:rPr>
            </w:pPr>
          </w:p>
          <w:p w:rsidR="005649B5" w:rsidRPr="00AF0D4F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F0D4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ระดับชั้น/สาขางาน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C73779" w:rsidRDefault="005649B5" w:rsidP="005D009B">
            <w:pPr>
              <w:tabs>
                <w:tab w:val="left" w:pos="22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7377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เรื่อง  ลงทะเบียนรายวิชาประจำภาคเรียน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1/2561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  <w:p w:rsidR="005649B5" w:rsidRPr="00AF0D4F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AF0D4F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วัน/เวลา/สถานที่</w:t>
            </w:r>
          </w:p>
        </w:tc>
      </w:tr>
      <w:tr w:rsidR="005649B5" w:rsidTr="005D009B">
        <w:trPr>
          <w:trHeight w:val="386"/>
        </w:trPr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AF0D4F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F0D4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AF0D4F" w:rsidRDefault="005649B5" w:rsidP="005D009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F0D4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จำนวนเงินที่ต้องชำระ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1581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ปวช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</w:t>
            </w:r>
            <w:r>
              <w:rPr>
                <w:rFonts w:ascii="Angsana New" w:hAnsi="Angsana New" w:cs="Angsana New"/>
                <w:sz w:val="28"/>
              </w:rPr>
              <w:t xml:space="preserve"> /</w:t>
            </w:r>
            <w:r>
              <w:rPr>
                <w:rFonts w:ascii="Angsana New" w:hAnsi="Angsana New" w:cs="Angsana New" w:hint="cs"/>
                <w:sz w:val="28"/>
                <w:cs/>
              </w:rPr>
              <w:t>ทุกสาขางาน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ทุกกลุ่ม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2D09ED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D09ED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2</w:t>
            </w:r>
            <w:r w:rsidRPr="002D09ED">
              <w:rPr>
                <w:rFonts w:ascii="Angsana New" w:hAnsi="Angsana New" w:cs="Angsana New"/>
                <w:b/>
                <w:bCs/>
                <w:sz w:val="36"/>
                <w:szCs w:val="36"/>
              </w:rPr>
              <w:t>,</w:t>
            </w:r>
            <w:r w:rsidRPr="002D09ED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400</w:t>
            </w: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AE38E5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E38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วันอังคารที่   8  พฤษภาคม  2561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- ช่วงเช้าลงทะเบียน ระดับชั้น  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ปวช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.1</w:t>
            </w:r>
            <w:r>
              <w:rPr>
                <w:rFonts w:ascii="Angsana New" w:hAnsi="Angsana New" w:cs="Angsana New" w:hint="cs"/>
                <w:sz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เวลา </w:t>
            </w:r>
            <w:r>
              <w:rPr>
                <w:rFonts w:ascii="Angsana New" w:hAnsi="Angsana New" w:cs="Angsana New"/>
                <w:sz w:val="28"/>
                <w:cs/>
              </w:rPr>
              <w:t>08.30 น. - 12.00 น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  <w:r>
              <w:rPr>
                <w:rFonts w:ascii="Angsana New" w:hAnsi="Angsana New" w:cs="Angsana New"/>
                <w:sz w:val="28"/>
                <w:cs/>
              </w:rPr>
              <w:t>.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- ช่วงบ่ายลงทะเบียน ระดับชั้น  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ปวช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</w:t>
            </w:r>
            <w:r>
              <w:rPr>
                <w:rFonts w:ascii="Angsana New" w:hAnsi="Angsana New" w:cs="Angsana New"/>
                <w:sz w:val="28"/>
              </w:rPr>
              <w:t>3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( เวลา </w:t>
            </w:r>
            <w:r>
              <w:rPr>
                <w:rFonts w:ascii="Angsana New" w:hAnsi="Angsana New" w:cs="Angsana New"/>
                <w:sz w:val="28"/>
                <w:cs/>
              </w:rPr>
              <w:t>13.00 น. - 15.00 น.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ณ   ห้องประชุมพุทธ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โส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ธร 2  (ห้องประชุมเล็ก)</w:t>
            </w:r>
          </w:p>
        </w:tc>
      </w:tr>
      <w:tr w:rsidR="005649B5" w:rsidTr="005D009B">
        <w:trPr>
          <w:trHeight w:val="441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ปวช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.3/ทุกสาขางาน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 w:rsidRPr="00AE38E5">
              <w:rPr>
                <w:rFonts w:ascii="Angsana New" w:hAnsi="Angsana New" w:cs="Angsana New"/>
                <w:sz w:val="28"/>
                <w:cs/>
              </w:rPr>
              <w:t>ทุกกลุ่ม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2D09ED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D09E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2D09ED">
              <w:rPr>
                <w:rFonts w:ascii="Angsana New" w:hAnsi="Angsana New" w:cs="Angsana New"/>
                <w:b/>
                <w:bCs/>
                <w:sz w:val="32"/>
                <w:szCs w:val="32"/>
              </w:rPr>
              <w:t>,</w:t>
            </w:r>
            <w:r w:rsidRPr="002D09E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900</w:t>
            </w:r>
          </w:p>
        </w:tc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479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ปวส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  ทุกสาขางาน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9B5" w:rsidRPr="00AE38E5" w:rsidRDefault="005649B5" w:rsidP="005D009B">
            <w:pPr>
              <w:rPr>
                <w:rFonts w:ascii="Angsana New" w:hAnsi="Angsana New" w:cs="Angsana New"/>
                <w:sz w:val="16"/>
                <w:szCs w:val="16"/>
              </w:rPr>
            </w:pPr>
          </w:p>
          <w:p w:rsidR="005649B5" w:rsidRDefault="005649B5" w:rsidP="005D009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5649B5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5649B5" w:rsidRPr="008A559D" w:rsidRDefault="005649B5" w:rsidP="005D009B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8A559D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วันพุธที่   9   พฤษภาคม    2561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-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ช่วงเช้าลงทะเบียน ระดับชั้น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ปวส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.2</w:t>
            </w:r>
          </w:p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ณ ห้องประชุมพุทธ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โส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ธร 2   (ห้องประชุมเล็ก) )    08.30 น. - 12.00 น.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372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เทคนิคยานยนต์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สชย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</w:t>
            </w:r>
            <w:r>
              <w:rPr>
                <w:rFonts w:ascii="Angsana New" w:hAnsi="Angsana New" w:cs="Angsana New"/>
                <w:sz w:val="28"/>
              </w:rPr>
              <w:t>2/1 - 4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150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349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ผลิตชิ้นส่วนยานยนต์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สทผ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.2/1</w:t>
            </w:r>
            <w:r>
              <w:rPr>
                <w:rFonts w:ascii="Angsana New" w:hAnsi="Angsana New" w:cs="Angsana New"/>
                <w:sz w:val="28"/>
              </w:rPr>
              <w:t>,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สทผ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.2/5(ม.6)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450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1139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ติดตั้งและบำรุงรักษา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สทอ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.2/1</w:t>
            </w:r>
            <w:r>
              <w:rPr>
                <w:rFonts w:ascii="Angsana New" w:hAnsi="Angsana New" w:cs="Angsana New"/>
                <w:sz w:val="28"/>
              </w:rPr>
              <w:t>-2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สทอ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</w:t>
            </w:r>
            <w:r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 w:hint="cs"/>
                <w:sz w:val="28"/>
                <w:cs/>
              </w:rPr>
              <w:t>(ม.6)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สทอ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</w:t>
            </w:r>
            <w:r>
              <w:rPr>
                <w:rFonts w:ascii="Angsana New" w:hAnsi="Angsana New" w:cs="Angsana New"/>
                <w:sz w:val="28"/>
              </w:rPr>
              <w:t>7</w:t>
            </w:r>
            <w:r>
              <w:rPr>
                <w:rFonts w:ascii="Angsana New" w:hAnsi="Angsana New" w:cs="Angsana New" w:hint="cs"/>
                <w:sz w:val="28"/>
                <w:cs/>
              </w:rPr>
              <w:t>(ทวิฯ)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5,350</w:t>
            </w:r>
          </w:p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650</w:t>
            </w:r>
          </w:p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350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372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เทคนิคโลหะ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สทล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.2/1</w:t>
            </w:r>
            <w:r>
              <w:rPr>
                <w:rFonts w:ascii="Angsana New" w:hAnsi="Angsana New" w:cs="Angsana New"/>
                <w:sz w:val="28"/>
              </w:rPr>
              <w:t>,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สทล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.2/5(ม.6)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250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767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เครื่องกลไฟฟ้า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สชฟ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.2/1 – 2</w:t>
            </w:r>
            <w:r>
              <w:rPr>
                <w:rFonts w:ascii="Angsana New" w:hAnsi="Angsana New" w:cs="Angsana New"/>
                <w:sz w:val="28"/>
              </w:rPr>
              <w:t>,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สชฟ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</w:t>
            </w:r>
            <w:r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– </w:t>
            </w:r>
            <w:r>
              <w:rPr>
                <w:rFonts w:ascii="Angsana New" w:hAnsi="Angsana New" w:cs="Angsana New"/>
                <w:sz w:val="28"/>
              </w:rPr>
              <w:t>6</w:t>
            </w:r>
            <w:r>
              <w:rPr>
                <w:rFonts w:ascii="Angsana New" w:hAnsi="Angsana New" w:cs="Angsana New" w:hint="cs"/>
                <w:sz w:val="28"/>
                <w:cs/>
              </w:rPr>
              <w:t>(ม.6)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สชฟ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 xml:space="preserve">.2/7 </w:t>
            </w:r>
            <w:r>
              <w:rPr>
                <w:rFonts w:ascii="Angsana New" w:hAnsi="Angsana New" w:cs="Angsana New"/>
                <w:sz w:val="28"/>
              </w:rPr>
              <w:t>–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10</w:t>
            </w:r>
            <w:r>
              <w:rPr>
                <w:rFonts w:ascii="Angsana New" w:hAnsi="Angsana New" w:cs="Angsana New" w:hint="cs"/>
                <w:sz w:val="28"/>
                <w:cs/>
              </w:rPr>
              <w:t>(ทวิฯ)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950</w:t>
            </w:r>
          </w:p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350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758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อิเล็กทรอนิกส์อุตสาหกรรม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สชอ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 xml:space="preserve">.2/1 </w:t>
            </w:r>
            <w:r>
              <w:rPr>
                <w:rFonts w:ascii="Angsana New" w:hAnsi="Angsana New" w:cs="Angsana New"/>
                <w:sz w:val="28"/>
              </w:rPr>
              <w:t xml:space="preserve">– </w:t>
            </w:r>
            <w:r>
              <w:rPr>
                <w:rFonts w:ascii="Angsana New" w:hAnsi="Angsana New" w:cs="Angsana New"/>
                <w:sz w:val="28"/>
                <w:cs/>
              </w:rPr>
              <w:t>2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สชอ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.2/5(ม.6)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850</w:t>
            </w:r>
          </w:p>
          <w:p w:rsidR="005649B5" w:rsidRDefault="005649B5" w:rsidP="005D009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231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ระบบสื่อสารข้อมูลและเครือข่าย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สทค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650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447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เทคนิคการก่อสร้าง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B65567" w:rsidRDefault="005649B5" w:rsidP="005D009B">
            <w:pPr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สชส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.2/1</w:t>
            </w:r>
            <w:r>
              <w:rPr>
                <w:rFonts w:ascii="Angsana New" w:hAnsi="Angsana New" w:cs="Angsana New"/>
                <w:sz w:val="28"/>
              </w:rPr>
              <w:t>,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สชส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.2/5(ม.6)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050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Default="005649B5" w:rsidP="005D009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649B5" w:rsidTr="005D009B">
        <w:trPr>
          <w:trHeight w:val="1279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3CEA" w:rsidRDefault="004F3CEA" w:rsidP="005D009B">
            <w:pPr>
              <w:jc w:val="center"/>
              <w:rPr>
                <w:rFonts w:ascii="Angsana New" w:eastAsia="Cordia New" w:hAnsi="Angsana New" w:cs="Angsana New" w:hint="cs"/>
                <w:b/>
                <w:bCs/>
                <w:i/>
                <w:iCs/>
                <w:sz w:val="36"/>
                <w:szCs w:val="36"/>
              </w:rPr>
            </w:pPr>
          </w:p>
          <w:p w:rsidR="005649B5" w:rsidRPr="004F3CEA" w:rsidRDefault="005649B5" w:rsidP="005D009B">
            <w:pPr>
              <w:jc w:val="center"/>
              <w:rPr>
                <w:rFonts w:ascii="Angsana New" w:eastAsia="Cordia New" w:hAnsi="Angsana New" w:cs="Angsana New"/>
                <w:b/>
                <w:bCs/>
                <w:i/>
                <w:iCs/>
                <w:sz w:val="40"/>
                <w:szCs w:val="40"/>
              </w:rPr>
            </w:pPr>
            <w:r w:rsidRPr="004F3CEA">
              <w:rPr>
                <w:rFonts w:ascii="Angsana New" w:eastAsia="Cordia New" w:hAnsi="Angsana New" w:cs="Angsana New" w:hint="cs"/>
                <w:b/>
                <w:bCs/>
                <w:i/>
                <w:iCs/>
                <w:sz w:val="40"/>
                <w:szCs w:val="40"/>
                <w:cs/>
              </w:rPr>
              <w:t xml:space="preserve">* </w:t>
            </w:r>
            <w:r w:rsidRPr="004F3CEA">
              <w:rPr>
                <w:rFonts w:ascii="Angsana New" w:eastAsia="Cordia New" w:hAnsi="Angsana New" w:cs="Angsana New"/>
                <w:b/>
                <w:bCs/>
                <w:i/>
                <w:iCs/>
                <w:sz w:val="40"/>
                <w:szCs w:val="40"/>
                <w:cs/>
              </w:rPr>
              <w:t>ลงทะเบียนล่าช้าทุกระดับชั้น</w:t>
            </w:r>
            <w:r w:rsidRPr="004F3CEA">
              <w:rPr>
                <w:rFonts w:ascii="Angsana New" w:eastAsia="Cordia New" w:hAnsi="Angsana New" w:cs="Angsana New"/>
                <w:b/>
                <w:bCs/>
                <w:i/>
                <w:iCs/>
                <w:sz w:val="40"/>
                <w:szCs w:val="40"/>
              </w:rPr>
              <w:t>*</w:t>
            </w:r>
          </w:p>
          <w:p w:rsidR="005649B5" w:rsidRDefault="005649B5" w:rsidP="005D009B">
            <w:pPr>
              <w:rPr>
                <w:rFonts w:ascii="Angsana New" w:eastAsia="Cordia New" w:hAnsi="Angsana New" w:cs="Angsana New"/>
                <w:sz w:val="28"/>
              </w:rPr>
            </w:pPr>
            <w:r>
              <w:rPr>
                <w:rFonts w:ascii="Angsana New" w:eastAsia="Cordia New" w:hAnsi="Angsana New" w:cs="Angsana New"/>
                <w:sz w:val="28"/>
                <w:cs/>
              </w:rPr>
              <w:t xml:space="preserve">วันพฤหัสบดีที่  17  พฤษภาคม  </w:t>
            </w:r>
            <w:r>
              <w:rPr>
                <w:rFonts w:ascii="Angsana New" w:eastAsia="Cordia New" w:hAnsi="Angsana New" w:cs="Angsana New"/>
                <w:sz w:val="28"/>
              </w:rPr>
              <w:t>2561</w:t>
            </w:r>
            <w:r>
              <w:rPr>
                <w:rFonts w:ascii="Angsana New" w:eastAsia="Cordia New" w:hAnsi="Angsana New" w:cs="Angsana New" w:hint="cs"/>
                <w:sz w:val="28"/>
                <w:cs/>
              </w:rPr>
              <w:t xml:space="preserve">  เวลา    08.30 น. </w:t>
            </w:r>
            <w:r>
              <w:rPr>
                <w:rFonts w:ascii="Angsana New" w:eastAsia="Cordia New" w:hAnsi="Angsana New" w:cs="Angsana New" w:hint="cs"/>
                <w:sz w:val="28"/>
              </w:rPr>
              <w:t xml:space="preserve">– </w:t>
            </w:r>
            <w:r>
              <w:rPr>
                <w:rFonts w:ascii="Angsana New" w:eastAsia="Cordia New" w:hAnsi="Angsana New" w:cs="Angsana New" w:hint="cs"/>
                <w:sz w:val="28"/>
                <w:cs/>
              </w:rPr>
              <w:t>12.00 น.   ( ณ ห้องประชุมพุทธ</w:t>
            </w:r>
            <w:proofErr w:type="spellStart"/>
            <w:r>
              <w:rPr>
                <w:rFonts w:ascii="Angsana New" w:eastAsia="Cordia New" w:hAnsi="Angsana New" w:cs="Angsana New" w:hint="cs"/>
                <w:sz w:val="28"/>
                <w:cs/>
              </w:rPr>
              <w:t>โส</w:t>
            </w:r>
            <w:proofErr w:type="spellEnd"/>
            <w:r>
              <w:rPr>
                <w:rFonts w:ascii="Angsana New" w:eastAsia="Cordia New" w:hAnsi="Angsana New" w:cs="Angsana New" w:hint="cs"/>
                <w:sz w:val="28"/>
                <w:cs/>
              </w:rPr>
              <w:t>ธร 2  ห้องประชุมเล็ก )</w:t>
            </w:r>
          </w:p>
          <w:p w:rsidR="005649B5" w:rsidRDefault="005649B5" w:rsidP="005D009B">
            <w:pPr>
              <w:rPr>
                <w:rFonts w:ascii="Angsana New" w:hAnsi="Angsana New" w:cs="Angsana New"/>
                <w:sz w:val="28"/>
                <w:cs/>
              </w:rPr>
            </w:pPr>
            <w:r w:rsidRPr="00660C79">
              <w:rPr>
                <w:rFonts w:ascii="Angsana New" w:eastAsia="Cordia New" w:hAnsi="Angsana New" w:cs="Angsana New"/>
                <w:b/>
                <w:bCs/>
                <w:sz w:val="28"/>
                <w:u w:val="single"/>
                <w:cs/>
              </w:rPr>
              <w:t>หมายเหตุ</w:t>
            </w:r>
            <w:r>
              <w:rPr>
                <w:rFonts w:ascii="Angsana New" w:eastAsia="Cordia New" w:hAnsi="Angsana New" w:cs="Angsana New"/>
                <w:sz w:val="28"/>
                <w:cs/>
              </w:rPr>
              <w:t xml:space="preserve">   นักเรียน นักศึกษาที่ลงทะเบียน ล่าช้า</w:t>
            </w:r>
            <w:r>
              <w:rPr>
                <w:rFonts w:ascii="Angsana New" w:eastAsia="Cordia New" w:hAnsi="Angsana New" w:cs="Angsana New"/>
                <w:i/>
                <w:iCs/>
                <w:sz w:val="28"/>
                <w:cs/>
              </w:rPr>
              <w:t>ให้นำผู้ปกครองมาด้วย</w:t>
            </w:r>
            <w:r>
              <w:rPr>
                <w:rFonts w:ascii="Angsana New" w:hAnsi="Angsana New" w:cs="Angsana New" w:hint="cs"/>
                <w:sz w:val="28"/>
                <w:cs/>
              </w:rPr>
              <w:t>ทั้งระดับ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ปวช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.และระดับ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ปวส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.  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cs/>
              </w:rPr>
              <w:t>ระดับ</w:t>
            </w:r>
            <w:proofErr w:type="spellStart"/>
            <w:r>
              <w:rPr>
                <w:rFonts w:ascii="Angsana New" w:hAnsi="Angsana New" w:cs="Angsana New"/>
                <w:sz w:val="28"/>
                <w:cs/>
              </w:rPr>
              <w:t>ปวส</w:t>
            </w:r>
            <w:proofErr w:type="spellEnd"/>
            <w:r>
              <w:rPr>
                <w:rFonts w:ascii="Angsana New" w:hAnsi="Angsana New" w:cs="Angsana New"/>
                <w:sz w:val="28"/>
                <w:cs/>
              </w:rPr>
              <w:t>.  ต้องเสียค่าปรับ  100   บาท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</w:tr>
      <w:tr w:rsidR="005649B5" w:rsidTr="00565DE3">
        <w:trPr>
          <w:trHeight w:val="1447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B5" w:rsidRPr="00565DE3" w:rsidRDefault="005649B5" w:rsidP="005D009B">
            <w:pPr>
              <w:jc w:val="center"/>
              <w:rPr>
                <w:rFonts w:ascii="Angsana New" w:eastAsia="Cordia New" w:hAnsi="Angsana New" w:cs="Angsana New"/>
                <w:b/>
                <w:bCs/>
                <w:i/>
                <w:iCs/>
                <w:sz w:val="72"/>
                <w:szCs w:val="72"/>
              </w:rPr>
            </w:pPr>
            <w:r w:rsidRPr="00565DE3">
              <w:rPr>
                <w:rFonts w:ascii="Angsana New" w:eastAsia="Cordia New" w:hAnsi="Angsana New" w:cs="Angsana New" w:hint="cs"/>
                <w:b/>
                <w:bCs/>
                <w:i/>
                <w:iCs/>
                <w:sz w:val="72"/>
                <w:szCs w:val="72"/>
                <w:cs/>
              </w:rPr>
              <w:lastRenderedPageBreak/>
              <w:t>*</w:t>
            </w:r>
            <w:r w:rsidRPr="00565DE3">
              <w:rPr>
                <w:rFonts w:ascii="Angsana New" w:eastAsia="Cordia New" w:hAnsi="Angsana New" w:cs="Angsana New"/>
                <w:b/>
                <w:bCs/>
                <w:i/>
                <w:iCs/>
                <w:sz w:val="72"/>
                <w:szCs w:val="72"/>
                <w:cs/>
              </w:rPr>
              <w:t>ลงทะเบียนเรียนเพิ่ม</w:t>
            </w:r>
            <w:r w:rsidRPr="00565DE3">
              <w:rPr>
                <w:rFonts w:ascii="Angsana New" w:eastAsia="Cordia New" w:hAnsi="Angsana New" w:cs="Angsana New"/>
                <w:b/>
                <w:bCs/>
                <w:i/>
                <w:iCs/>
                <w:sz w:val="72"/>
                <w:szCs w:val="72"/>
              </w:rPr>
              <w:t>,</w:t>
            </w:r>
            <w:r w:rsidRPr="00565DE3">
              <w:rPr>
                <w:rFonts w:ascii="Angsana New" w:eastAsia="Cordia New" w:hAnsi="Angsana New" w:cs="Angsana New" w:hint="cs"/>
                <w:b/>
                <w:bCs/>
                <w:i/>
                <w:iCs/>
                <w:sz w:val="72"/>
                <w:szCs w:val="72"/>
                <w:cs/>
              </w:rPr>
              <w:t>เรียนแก้ตัวทุกระดับชั้น</w:t>
            </w:r>
            <w:r w:rsidRPr="00565DE3">
              <w:rPr>
                <w:rFonts w:ascii="Angsana New" w:eastAsia="Cordia New" w:hAnsi="Angsana New" w:cs="Angsana New"/>
                <w:b/>
                <w:bCs/>
                <w:i/>
                <w:iCs/>
                <w:sz w:val="72"/>
                <w:szCs w:val="72"/>
              </w:rPr>
              <w:t>*</w:t>
            </w:r>
          </w:p>
          <w:p w:rsidR="005649B5" w:rsidRPr="005B08A0" w:rsidRDefault="005649B5" w:rsidP="005D009B">
            <w:pPr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</w:pPr>
            <w:r w:rsidRPr="005B08A0">
              <w:rPr>
                <w:rFonts w:ascii="Angsana New" w:eastAsia="Cordia New" w:hAnsi="Angsana New" w:cs="Angsana New"/>
                <w:b/>
                <w:bCs/>
                <w:sz w:val="72"/>
                <w:szCs w:val="72"/>
                <w:cs/>
              </w:rPr>
              <w:t xml:space="preserve">วันพฤหัสบดีที่  17  พฤษภาคม  </w:t>
            </w:r>
            <w:r w:rsidRPr="005B08A0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>2561</w:t>
            </w:r>
            <w:r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  เวลา    08.30 น. </w:t>
            </w:r>
            <w:r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</w:rPr>
              <w:t xml:space="preserve">– </w:t>
            </w:r>
            <w:r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12.00 น.  ( ณ ห้องประชุมพุทธ</w:t>
            </w:r>
            <w:proofErr w:type="spellStart"/>
            <w:r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โส</w:t>
            </w:r>
            <w:proofErr w:type="spellEnd"/>
            <w:r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ธร  2  ห้องประชุมเล็ก )</w:t>
            </w:r>
          </w:p>
          <w:p w:rsidR="005B08A0" w:rsidRDefault="004F3CEA" w:rsidP="005D009B">
            <w:pPr>
              <w:rPr>
                <w:rFonts w:ascii="Angsana New" w:eastAsia="Cordia New" w:hAnsi="Angsana New" w:cs="Angsana New" w:hint="cs"/>
                <w:sz w:val="72"/>
                <w:szCs w:val="72"/>
              </w:rPr>
            </w:pPr>
            <w:r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- </w:t>
            </w:r>
            <w:r w:rsidR="005649B5" w:rsidRPr="00565DE3">
              <w:rPr>
                <w:rFonts w:ascii="Angsana New" w:eastAsia="Cordia New" w:hAnsi="Angsana New" w:cs="Angsana New"/>
                <w:b/>
                <w:bCs/>
                <w:sz w:val="72"/>
                <w:szCs w:val="72"/>
                <w:cs/>
              </w:rPr>
              <w:t>ระดับ</w:t>
            </w:r>
            <w:proofErr w:type="spellStart"/>
            <w:r w:rsidR="005649B5" w:rsidRPr="00565DE3">
              <w:rPr>
                <w:rFonts w:ascii="Angsana New" w:eastAsia="Cordia New" w:hAnsi="Angsana New" w:cs="Angsana New"/>
                <w:b/>
                <w:bCs/>
                <w:sz w:val="72"/>
                <w:szCs w:val="72"/>
                <w:cs/>
              </w:rPr>
              <w:t>ปวช</w:t>
            </w:r>
            <w:proofErr w:type="spellEnd"/>
            <w:r w:rsidR="005649B5" w:rsidRPr="00565DE3">
              <w:rPr>
                <w:rFonts w:ascii="Angsana New" w:eastAsia="Cordia New" w:hAnsi="Angsana New" w:cs="Angsana New"/>
                <w:b/>
                <w:bCs/>
                <w:sz w:val="72"/>
                <w:szCs w:val="72"/>
                <w:cs/>
              </w:rPr>
              <w:t xml:space="preserve">.ชำระ </w:t>
            </w:r>
            <w:r w:rsidR="005649B5" w:rsidRPr="00565DE3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>=</w:t>
            </w:r>
            <w:r w:rsidR="005649B5" w:rsidRPr="00565DE3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 1</w:t>
            </w:r>
            <w:r w:rsidR="005649B5" w:rsidRPr="00565DE3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>,</w:t>
            </w:r>
            <w:r w:rsidR="005649B5" w:rsidRPr="00565DE3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750 บาท   </w:t>
            </w:r>
            <w:r w:rsidR="005649B5" w:rsidRPr="00565DE3">
              <w:rPr>
                <w:rFonts w:ascii="Angsana New" w:eastAsia="Cordia New" w:hAnsi="Angsana New" w:cs="Angsana New" w:hint="cs"/>
                <w:sz w:val="72"/>
                <w:szCs w:val="72"/>
                <w:cs/>
              </w:rPr>
              <w:t xml:space="preserve">  </w:t>
            </w:r>
          </w:p>
          <w:p w:rsidR="004F3CEA" w:rsidRDefault="004F3CEA" w:rsidP="005D009B">
            <w:pPr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</w:pPr>
            <w:r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- </w:t>
            </w:r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ระดับ</w:t>
            </w:r>
            <w:proofErr w:type="spellStart"/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ปวส</w:t>
            </w:r>
            <w:proofErr w:type="spellEnd"/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.หน่วยกิตละ 100  บาท </w:t>
            </w:r>
            <w:r w:rsidR="005649B5" w:rsidRPr="005B08A0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>+</w:t>
            </w:r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 ค่าบำรุงฯ </w:t>
            </w:r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u w:val="single"/>
                <w:cs/>
              </w:rPr>
              <w:t>950</w:t>
            </w:r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  </w:t>
            </w:r>
            <w:bookmarkStart w:id="0" w:name="_GoBack"/>
            <w:bookmarkEnd w:id="0"/>
          </w:p>
          <w:p w:rsidR="005649B5" w:rsidRPr="005B08A0" w:rsidRDefault="004F3CEA" w:rsidP="005D009B">
            <w:pPr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   </w:t>
            </w:r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รวมชำระ </w:t>
            </w:r>
            <w:r w:rsidR="005649B5" w:rsidRPr="005B08A0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>=</w:t>
            </w:r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........(จำนวนหน่วย</w:t>
            </w:r>
            <w:proofErr w:type="spellStart"/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กิต</w:t>
            </w:r>
            <w:proofErr w:type="spellEnd"/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 xml:space="preserve">  </w:t>
            </w:r>
            <w:r w:rsidR="005649B5" w:rsidRPr="005B08A0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 xml:space="preserve">x 100 </w:t>
            </w:r>
            <w:r w:rsidR="0000500C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 xml:space="preserve"> </w:t>
            </w:r>
            <w:r w:rsidR="005649B5" w:rsidRPr="005B08A0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 xml:space="preserve">+ </w:t>
            </w:r>
            <w:r w:rsidR="0000500C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 xml:space="preserve"> </w:t>
            </w:r>
            <w:r w:rsidR="005649B5" w:rsidRPr="005B08A0">
              <w:rPr>
                <w:rFonts w:ascii="Angsana New" w:eastAsia="Cordia New" w:hAnsi="Angsana New" w:cs="Angsana New"/>
                <w:b/>
                <w:bCs/>
                <w:sz w:val="72"/>
                <w:szCs w:val="72"/>
              </w:rPr>
              <w:t xml:space="preserve">950 </w:t>
            </w:r>
            <w:r w:rsidR="005649B5" w:rsidRPr="005B08A0">
              <w:rPr>
                <w:rFonts w:ascii="Angsana New" w:eastAsia="Cordia New" w:hAnsi="Angsana New" w:cs="Angsana New" w:hint="cs"/>
                <w:b/>
                <w:bCs/>
                <w:sz w:val="72"/>
                <w:szCs w:val="72"/>
                <w:cs/>
              </w:rPr>
              <w:t>บาท)</w:t>
            </w:r>
          </w:p>
        </w:tc>
      </w:tr>
    </w:tbl>
    <w:p w:rsidR="0026005D" w:rsidRPr="004F3CEA" w:rsidRDefault="002434C4"/>
    <w:sectPr w:rsidR="0026005D" w:rsidRPr="004F3CEA" w:rsidSect="005D009B">
      <w:pgSz w:w="16840" w:h="11850" w:orient="landscape" w:code="9"/>
      <w:pgMar w:top="851" w:right="255" w:bottom="142" w:left="28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67"/>
    <w:rsid w:val="0000500C"/>
    <w:rsid w:val="002434C4"/>
    <w:rsid w:val="00272BE2"/>
    <w:rsid w:val="002D09ED"/>
    <w:rsid w:val="00443DDB"/>
    <w:rsid w:val="00490CAD"/>
    <w:rsid w:val="004F3CEA"/>
    <w:rsid w:val="005649B5"/>
    <w:rsid w:val="00565DE3"/>
    <w:rsid w:val="005B08A0"/>
    <w:rsid w:val="005D009B"/>
    <w:rsid w:val="00660C79"/>
    <w:rsid w:val="008833D2"/>
    <w:rsid w:val="0089579F"/>
    <w:rsid w:val="008A559D"/>
    <w:rsid w:val="009035D5"/>
    <w:rsid w:val="00AE38E5"/>
    <w:rsid w:val="00AE7695"/>
    <w:rsid w:val="00AF0D4F"/>
    <w:rsid w:val="00B65567"/>
    <w:rsid w:val="00BA1DCE"/>
    <w:rsid w:val="00C64584"/>
    <w:rsid w:val="00C73779"/>
    <w:rsid w:val="00F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67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C64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6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9ED"/>
    <w:pPr>
      <w:ind w:left="720"/>
      <w:contextualSpacing/>
    </w:pPr>
  </w:style>
  <w:style w:type="paragraph" w:styleId="a5">
    <w:name w:val="No Spacing"/>
    <w:uiPriority w:val="1"/>
    <w:qFormat/>
    <w:rsid w:val="00C6458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C64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67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C64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6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9ED"/>
    <w:pPr>
      <w:ind w:left="720"/>
      <w:contextualSpacing/>
    </w:pPr>
  </w:style>
  <w:style w:type="paragraph" w:styleId="a5">
    <w:name w:val="No Spacing"/>
    <w:uiPriority w:val="1"/>
    <w:qFormat/>
    <w:rsid w:val="00C6458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C64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cp:lastPrinted>2018-02-22T07:49:00Z</cp:lastPrinted>
  <dcterms:created xsi:type="dcterms:W3CDTF">2018-03-23T07:38:00Z</dcterms:created>
  <dcterms:modified xsi:type="dcterms:W3CDTF">2018-03-23T07:38:00Z</dcterms:modified>
</cp:coreProperties>
</file>